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91C" w:rsidRPr="0097691C" w:rsidRDefault="0097691C" w:rsidP="0097691C">
      <w:pPr>
        <w:rPr>
          <w:rFonts w:eastAsia="Times New Roman"/>
          <w:b/>
          <w:lang w:val="cs-CZ"/>
        </w:rPr>
      </w:pPr>
      <w:r w:rsidRPr="0097691C">
        <w:rPr>
          <w:rFonts w:eastAsia="Times New Roman"/>
          <w:b/>
          <w:lang w:val="cs-CZ"/>
        </w:rPr>
        <w:t>Autor textu je Jaromír Schmidt a skvěle popisuje současné dění na politicko ekonomické scéně a na pozadí Coronaviru:</w:t>
      </w:r>
    </w:p>
    <w:p w:rsidR="0097691C" w:rsidRPr="0097691C" w:rsidRDefault="0097691C" w:rsidP="0097691C">
      <w:pPr>
        <w:pStyle w:val="Normlnywebov"/>
        <w:rPr>
          <w:lang w:val="cs-CZ"/>
        </w:rPr>
      </w:pPr>
      <w:r w:rsidRPr="0097691C">
        <w:rPr>
          <w:lang w:val="cs-CZ"/>
        </w:rPr>
        <w:t>Je obrovská otázka co bude na konci těchto událostí a bylo by dobré si už teď uvědomit, že se nám nevyhnou. A že to vůbec nebude otázka nějakých peněz, protože svět na konci tohoto roku bude naprosto jiný, než jaký ho známe. Ne, vůbec to není koronavirus, co změní náš svět. Je to dění, které se právě teď na pozadí mediální kampaně odehrává a které, díky oficiálním médiím, zůstává skryto.</w:t>
      </w:r>
    </w:p>
    <w:p w:rsidR="0097691C" w:rsidRPr="0097691C" w:rsidRDefault="0097691C" w:rsidP="0097691C">
      <w:pPr>
        <w:pStyle w:val="Normlnywebov"/>
        <w:spacing w:before="0" w:beforeAutospacing="0" w:after="0" w:afterAutospacing="0"/>
        <w:rPr>
          <w:lang w:val="cs-CZ"/>
        </w:rPr>
      </w:pPr>
      <w:r w:rsidRPr="0097691C">
        <w:rPr>
          <w:lang w:val="cs-CZ"/>
        </w:rPr>
        <w:t>Jedna strana moci je velmi efektivně odstraňována a za ní už se připravuje nová garda. Politikům by mělo pozvolna docházet, že jediná síla, schopná je udržet u moci, je jejich vlastní národ, protože ta nadnárodní je v přímém přenosu demontována.</w:t>
      </w:r>
    </w:p>
    <w:p w:rsidR="0097691C" w:rsidRPr="0097691C" w:rsidRDefault="0097691C" w:rsidP="0097691C">
      <w:pPr>
        <w:pStyle w:val="Normlnywebov"/>
        <w:spacing w:before="0" w:beforeAutospacing="0" w:after="0" w:afterAutospacing="0"/>
        <w:rPr>
          <w:lang w:val="cs-CZ"/>
        </w:rPr>
      </w:pPr>
      <w:r w:rsidRPr="0097691C">
        <w:rPr>
          <w:lang w:val="cs-CZ"/>
        </w:rPr>
        <w:t>Čína není cílová destinace, které se mají události dotknout. Je přitom zajímavé, že se jim podařilo nákazu udržet v jednom místě a přesto už tehdy měla naprosto zásadní vliv na ekonomiku celého světa. To však byla jen předzvěst všech následujících událostí.</w:t>
      </w:r>
    </w:p>
    <w:p w:rsidR="0097691C" w:rsidRPr="0097691C" w:rsidRDefault="0097691C" w:rsidP="0097691C">
      <w:pPr>
        <w:pStyle w:val="Normlnywebov"/>
        <w:spacing w:before="0" w:beforeAutospacing="0" w:after="0" w:afterAutospacing="0"/>
        <w:rPr>
          <w:lang w:val="cs-CZ"/>
        </w:rPr>
      </w:pPr>
      <w:r w:rsidRPr="0097691C">
        <w:rPr>
          <w:lang w:val="cs-CZ"/>
        </w:rPr>
        <w:t>Zcela záměrně byla od prvního dne vyhlášení pandemie, šířena panika v Evropě, jako kdyby od počátku někdo věděl, k čemu má dojít a potřeboval jednotlivé země od sebe izolovat. Přirozeně v tom hraje svou roli ekonomika. Ale nikoliv ta evropská, ale americká.</w:t>
      </w:r>
    </w:p>
    <w:p w:rsidR="0097691C" w:rsidRPr="0097691C" w:rsidRDefault="0097691C" w:rsidP="0097691C">
      <w:pPr>
        <w:pStyle w:val="Normlnywebov"/>
        <w:spacing w:before="0" w:beforeAutospacing="0" w:after="0" w:afterAutospacing="0"/>
        <w:rPr>
          <w:lang w:val="cs-CZ"/>
        </w:rPr>
      </w:pPr>
      <w:r w:rsidRPr="0097691C">
        <w:rPr>
          <w:lang w:val="cs-CZ"/>
        </w:rPr>
        <w:t>Ať už se jednalo o ropu z Iráku, nebo Sýrie, šlo právě o ni a na rozkrádání se podílela celá EU včetně Německa. Co se ale neví, že tato ropa, která putovala do Turecka a odtud dál do světa, se jako zázrakem měnila na břidlicovou ropu z USA. Prodávala se sice pod úrovní běžných cen, ale nikoliv jako arabská, ale americká ropa. Hodnotu dolaru se díky ní dařilo udržet a všem zúčastněným pak vesele kupčit s válkou.</w:t>
      </w:r>
    </w:p>
    <w:p w:rsidR="0097691C" w:rsidRPr="0097691C" w:rsidRDefault="0097691C" w:rsidP="0097691C">
      <w:pPr>
        <w:pStyle w:val="Normlnywebov"/>
        <w:spacing w:before="0" w:beforeAutospacing="0" w:after="0" w:afterAutospacing="0"/>
        <w:rPr>
          <w:lang w:val="cs-CZ"/>
        </w:rPr>
      </w:pPr>
      <w:r w:rsidRPr="0097691C">
        <w:rPr>
          <w:lang w:val="cs-CZ"/>
        </w:rPr>
        <w:t xml:space="preserve">To vše vzalo za své, když Rusko vstoupilo do války v Sýrii a počalo likvidovat konvoje odvážející ropu. Amerika se přes Turecko sice nadále snažila udržet Islámský stát při životě, jenže proti Rusku neměla nikdy šanci uspět, pokud se celý svět neměl dozvědět, o co doopravdy běží. A tak se </w:t>
      </w:r>
      <w:proofErr w:type="gramStart"/>
      <w:r w:rsidRPr="0097691C">
        <w:rPr>
          <w:lang w:val="cs-CZ"/>
        </w:rPr>
        <w:t>hrála</w:t>
      </w:r>
      <w:proofErr w:type="gramEnd"/>
      <w:r w:rsidRPr="0097691C">
        <w:rPr>
          <w:lang w:val="cs-CZ"/>
        </w:rPr>
        <w:t xml:space="preserve"> podivná hra na čí straně </w:t>
      </w:r>
      <w:proofErr w:type="gramStart"/>
      <w:r w:rsidRPr="0097691C">
        <w:rPr>
          <w:lang w:val="cs-CZ"/>
        </w:rPr>
        <w:t>je</w:t>
      </w:r>
      <w:proofErr w:type="gramEnd"/>
      <w:r w:rsidRPr="0097691C">
        <w:rPr>
          <w:lang w:val="cs-CZ"/>
        </w:rPr>
        <w:t xml:space="preserve"> Černý Petr?</w:t>
      </w:r>
    </w:p>
    <w:p w:rsidR="0097691C" w:rsidRPr="0097691C" w:rsidRDefault="0097691C" w:rsidP="0097691C">
      <w:pPr>
        <w:pStyle w:val="Normlnywebov"/>
        <w:spacing w:before="0" w:beforeAutospacing="0" w:after="0" w:afterAutospacing="0"/>
        <w:rPr>
          <w:lang w:val="cs-CZ"/>
        </w:rPr>
      </w:pPr>
      <w:r w:rsidRPr="0097691C">
        <w:rPr>
          <w:lang w:val="cs-CZ"/>
        </w:rPr>
        <w:t>Pokud se navrátíte o několik desetiletí zpět, uvidíte ekonomický zázrak, postavený na vývozu výroby především do Asie, kde se nacházela nejlevnější pracovní síla. To byl důvod, proč se začalo s uniemi a bezcelními zónami. A to byl důvod, proč se Čína tak snadno dostávala k nejvyspělejším technologiím ve světě. Během pár měsíců je okopírovala a rozjela vlastní výrobu. A v té době začal také přesun inteligence stejným směrem. Pěstovat si chytré lidi v Americe nebo v Evropě nemělo smysl. Školství tak vzalo za své a bylo nahrazeno výchovou konzumentů. Ono jednoduché drž hubu a nakupuj. A tak tu máme celou generaci ovcí vychovaných ke konzumu. Nic neumí, ničemu nerozumí, ale mají strach, že nebudou mít co a kde nakupovat.</w:t>
      </w:r>
    </w:p>
    <w:p w:rsidR="0097691C" w:rsidRPr="0097691C" w:rsidRDefault="0097691C" w:rsidP="0097691C">
      <w:pPr>
        <w:pStyle w:val="Normlnywebov"/>
        <w:spacing w:before="0" w:beforeAutospacing="0" w:after="0" w:afterAutospacing="0"/>
        <w:rPr>
          <w:lang w:val="cs-CZ"/>
        </w:rPr>
      </w:pPr>
      <w:r w:rsidRPr="0097691C">
        <w:rPr>
          <w:lang w:val="cs-CZ"/>
        </w:rPr>
        <w:t>Už dlouhou dobu bylo jasné, že dříve či později se Čína a Rusko domluví na vyšachování jednoho z největších škůdců na Zemi ze hry a to jsou události, kterých jsme svědky a které díky jak naší, tak americké nenažranosti, můžeme vesele připsat na vrub sami sobě. Protože podmínky pro to, co se dnes děje, jsme si vytvořili sami. Koronavirus je jen vrcholkem ledovce, který naprosto roznese světovou ekonomiku.</w:t>
      </w:r>
    </w:p>
    <w:p w:rsidR="0097691C" w:rsidRPr="0097691C" w:rsidRDefault="0097691C" w:rsidP="0097691C">
      <w:pPr>
        <w:pStyle w:val="Normlnywebov"/>
        <w:spacing w:before="0" w:beforeAutospacing="0" w:after="0" w:afterAutospacing="0"/>
        <w:rPr>
          <w:lang w:val="cs-CZ"/>
        </w:rPr>
      </w:pPr>
      <w:r w:rsidRPr="0097691C">
        <w:rPr>
          <w:lang w:val="cs-CZ"/>
        </w:rPr>
        <w:t xml:space="preserve">Nepřistoupení Ruska na dohody OPEC činí americkou ropu a plyn neprodejné a protože se zhroutila i šaškárna s Islámským státem, nemá Amerika ani možnost si ropu nakrást. Saudská Arábie, která velkoryse </w:t>
      </w:r>
      <w:proofErr w:type="gramStart"/>
      <w:r w:rsidRPr="0097691C">
        <w:rPr>
          <w:lang w:val="cs-CZ"/>
        </w:rPr>
        <w:t>prodávala</w:t>
      </w:r>
      <w:proofErr w:type="gramEnd"/>
      <w:r w:rsidRPr="0097691C">
        <w:rPr>
          <w:lang w:val="cs-CZ"/>
        </w:rPr>
        <w:t xml:space="preserve"> zbraně do všech konfliktů odehrávajících se v arabském světě se </w:t>
      </w:r>
      <w:proofErr w:type="gramStart"/>
      <w:r w:rsidRPr="0097691C">
        <w:rPr>
          <w:lang w:val="cs-CZ"/>
        </w:rPr>
        <w:t>dostala</w:t>
      </w:r>
      <w:proofErr w:type="gramEnd"/>
      <w:r w:rsidRPr="0097691C">
        <w:rPr>
          <w:lang w:val="cs-CZ"/>
        </w:rPr>
        <w:t xml:space="preserve"> do pasti a snaží se zachránit sražením ceny ropy a zvýšením těžby. Na to jak </w:t>
      </w:r>
      <w:proofErr w:type="gramStart"/>
      <w:r w:rsidRPr="0097691C">
        <w:rPr>
          <w:lang w:val="cs-CZ"/>
        </w:rPr>
        <w:t>víme</w:t>
      </w:r>
      <w:proofErr w:type="gramEnd"/>
      <w:r w:rsidRPr="0097691C">
        <w:rPr>
          <w:lang w:val="cs-CZ"/>
        </w:rPr>
        <w:t xml:space="preserve"> jí Rusko </w:t>
      </w:r>
      <w:proofErr w:type="gramStart"/>
      <w:r w:rsidRPr="0097691C">
        <w:rPr>
          <w:lang w:val="cs-CZ"/>
        </w:rPr>
        <w:t>odpověd</w:t>
      </w:r>
      <w:bookmarkStart w:id="0" w:name="_GoBack"/>
      <w:bookmarkEnd w:id="0"/>
      <w:r w:rsidRPr="0097691C">
        <w:rPr>
          <w:lang w:val="cs-CZ"/>
        </w:rPr>
        <w:t>ělo</w:t>
      </w:r>
      <w:proofErr w:type="gramEnd"/>
      <w:r w:rsidRPr="0097691C">
        <w:rPr>
          <w:lang w:val="cs-CZ"/>
        </w:rPr>
        <w:t xml:space="preserve">, že to vydrží klidně po dobu šesti let, což je pro tuto zemi nepřekonatelné období a to proto, že nemá kromě ropy nic, co by mohla prodávat. Extrémně nízké ceny ropy ji během pár týdnů naprosto zlikvidují a jak víme, tak se tu mezi sebou začínají bratříčci usilovně mlátit. A to </w:t>
      </w:r>
      <w:r w:rsidRPr="0097691C">
        <w:rPr>
          <w:lang w:val="cs-CZ"/>
        </w:rPr>
        <w:t>znamená, že</w:t>
      </w:r>
      <w:r w:rsidRPr="0097691C">
        <w:rPr>
          <w:lang w:val="cs-CZ"/>
        </w:rPr>
        <w:t xml:space="preserve"> tu Amerika přichází o hybnou páku, kterou ovládala arabský svět.</w:t>
      </w:r>
    </w:p>
    <w:p w:rsidR="0097691C" w:rsidRPr="0097691C" w:rsidRDefault="0097691C" w:rsidP="0097691C">
      <w:pPr>
        <w:pStyle w:val="Normlnywebov"/>
        <w:spacing w:before="0" w:beforeAutospacing="0" w:after="0" w:afterAutospacing="0"/>
        <w:rPr>
          <w:lang w:val="cs-CZ"/>
        </w:rPr>
      </w:pPr>
      <w:r w:rsidRPr="0097691C">
        <w:rPr>
          <w:lang w:val="cs-CZ"/>
        </w:rPr>
        <w:lastRenderedPageBreak/>
        <w:t>Vojska v Německu zajišťují, že někoho nenapadne si chtít vyřizovat účty a zneužít situace k rozdávání vlastních karet. A média jsou plná koronaviru. Nic o tom, co se děje na politické scéně.</w:t>
      </w:r>
    </w:p>
    <w:p w:rsidR="0097691C" w:rsidRPr="0097691C" w:rsidRDefault="0097691C" w:rsidP="0097691C">
      <w:pPr>
        <w:pStyle w:val="Normlnywebov"/>
        <w:spacing w:before="0" w:beforeAutospacing="0" w:after="0" w:afterAutospacing="0"/>
        <w:rPr>
          <w:lang w:val="cs-CZ"/>
        </w:rPr>
      </w:pPr>
      <w:r w:rsidRPr="0097691C">
        <w:rPr>
          <w:lang w:val="cs-CZ"/>
        </w:rPr>
        <w:t>Začíná se lámat chleba a některým politikům teče do bot. Sluníčkáři zarytě mlčí a tváří se, že inženýři a doktoři na hranicích s Řeckem tu nejsou. Jenže média jsou teď silně pozadu, protože nestíhají vše falšovat a tutlat. Všemožně se hledá zástupné téma, kterým je dnes všudypřítomný koronavirus a mezitím se naprosto mění politická struktura světa.</w:t>
      </w:r>
    </w:p>
    <w:p w:rsidR="0097691C" w:rsidRPr="0097691C" w:rsidRDefault="0097691C" w:rsidP="0097691C">
      <w:pPr>
        <w:pStyle w:val="Normlnywebov"/>
        <w:spacing w:before="0" w:beforeAutospacing="0" w:after="0" w:afterAutospacing="0"/>
        <w:rPr>
          <w:lang w:val="cs-CZ"/>
        </w:rPr>
      </w:pPr>
      <w:r w:rsidRPr="0097691C">
        <w:rPr>
          <w:lang w:val="cs-CZ"/>
        </w:rPr>
        <w:t>Takže co vlastně víme? Zhruba před měsícem vypukla panika kolem koronaviru. Už i v ČR se zavírají školy, omezuje shromažďování a další opatření. Což je divné, pokud si uvědomíme, že onemocnění se tak snadno šíří díky absenci protilátek v našem organismu a jako vždy proběhne epidemie, na jejímž konci bude většina lidí proti této nákaze odolných. Není třeba dělat vůbec nic, protože i na zcela běžnou chřipku zemřelo od začátku roku několik desítek lidí. Prostě tomu nejde nijak zabránit.</w:t>
      </w:r>
    </w:p>
    <w:p w:rsidR="0097691C" w:rsidRPr="0097691C" w:rsidRDefault="0097691C" w:rsidP="0097691C">
      <w:pPr>
        <w:pStyle w:val="Normlnywebov"/>
        <w:spacing w:before="0" w:beforeAutospacing="0" w:after="0" w:afterAutospacing="0"/>
        <w:rPr>
          <w:lang w:val="cs-CZ"/>
        </w:rPr>
      </w:pPr>
      <w:r w:rsidRPr="0097691C">
        <w:rPr>
          <w:lang w:val="cs-CZ"/>
        </w:rPr>
        <w:t>Následky jsou celkem rozsáhlé, protože lidí přestávají cestovat, snižuje se objem obchodní výměny a přirozeně na to doplácí především firmy, které podnikají s čínským zbožím. Už během prvních týdnů spadly akcie mnoha firem na minimální hodnotu a Čína jak víme, je začala skupovat. Tím se podíl vlastnictví těchto firem přesunul do Číny a tak je tak majoritním vlastníkem všech svých firem, a těch, které na jejím území podnikají. Tím dostala veškerý zisk pod svou vlastní kontrolu. To ani zdaleka nevypadá jako náhoda.</w:t>
      </w:r>
    </w:p>
    <w:p w:rsidR="0097691C" w:rsidRPr="0097691C" w:rsidRDefault="0097691C" w:rsidP="0097691C">
      <w:pPr>
        <w:pStyle w:val="Normlnywebov"/>
        <w:spacing w:before="0" w:beforeAutospacing="0" w:after="0" w:afterAutospacing="0"/>
        <w:rPr>
          <w:lang w:val="cs-CZ"/>
        </w:rPr>
      </w:pPr>
      <w:r w:rsidRPr="0097691C">
        <w:rPr>
          <w:lang w:val="cs-CZ"/>
        </w:rPr>
        <w:t>Některé věci jsou snad srozumitelné. Vše se nemusí vysvětlovat. Čína dělá to, co se jen nedávno odehrávalo v bankovním sektoru. Firmy s dostatečně velkým státním podílem bude dotovat, stejně jako se dotovaly banky, které měly krizi přežít. Ostatní, většinou malé a středně velké firmy, provozované ze zahraničí likviduje. Nechává je hysterií kolem koronaviru padnout. Logicky se jí bude pro restart hodit levný benzín z Ruska a to nepřistupuje na další kartelovou dohodu, navíc bude s ropou obchodovat už bez dolaru a to je vlastně ten největší útok na americkou ekonomiku.</w:t>
      </w:r>
    </w:p>
    <w:p w:rsidR="0097691C" w:rsidRPr="0097691C" w:rsidRDefault="0097691C" w:rsidP="0097691C">
      <w:pPr>
        <w:pStyle w:val="Normlnywebov"/>
        <w:spacing w:before="0" w:beforeAutospacing="0" w:after="0" w:afterAutospacing="0"/>
        <w:rPr>
          <w:lang w:val="cs-CZ"/>
        </w:rPr>
      </w:pPr>
      <w:r w:rsidRPr="0097691C">
        <w:rPr>
          <w:lang w:val="cs-CZ"/>
        </w:rPr>
        <w:t>Ono se to dá říci tak, že někdo rozehrál hru, do které se USA nechaly ochotně vtáhnout, a teď tu hru používá, aby je dostal pryč nejen z ekonomiky, ale sebral jim vliv na světové dění. Všechny události, které dnes vidíme, tomu nasvědčují. Čína má tak obrovské rezervy, že ji několik měsíců stagnace nepoloží a Rusko, díky sankcím, není orientováno na západ. To krizi ustojí taky. K tomu připočtěme, že jak Rusko, tak Čína, už několik měsíců silně navyšují zlaté rezervy a pokud by mělo dojít k obnovení zlatého standardu, právě teď se k tomu vytváří ideální příležitost. Jo, pro nás to znamená, že píča, co prodala za pár šupů zlaté rezervy, by měla viset.</w:t>
      </w:r>
    </w:p>
    <w:p w:rsidR="0097691C" w:rsidRPr="0097691C" w:rsidRDefault="0097691C" w:rsidP="0097691C">
      <w:pPr>
        <w:pStyle w:val="Normlnywebov"/>
        <w:spacing w:before="0" w:beforeAutospacing="0" w:after="0" w:afterAutospacing="0"/>
        <w:rPr>
          <w:lang w:val="cs-CZ"/>
        </w:rPr>
      </w:pPr>
      <w:r w:rsidRPr="0097691C">
        <w:rPr>
          <w:lang w:val="cs-CZ"/>
        </w:rPr>
        <w:t>Jak se dalo očekávat, tak válka nebude. To jsem říkal i psal a dnes to vypadá, že někomu v USA došlo, že ti vojáci jsou pro vnitřní nasazení dost daleko. Takže lodě převážející techniku zhurta obracejí a část z těch, co už tu jsou, balí k rychlému přesunu domů. Je to sice zvláštní, ale nebylo těžké si spočítat, jak to dopadne.</w:t>
      </w:r>
    </w:p>
    <w:p w:rsidR="0097691C" w:rsidRPr="0097691C" w:rsidRDefault="0097691C" w:rsidP="0097691C">
      <w:pPr>
        <w:pStyle w:val="Normlnywebov"/>
        <w:spacing w:before="0" w:beforeAutospacing="0" w:after="0" w:afterAutospacing="0"/>
        <w:rPr>
          <w:lang w:val="cs-CZ"/>
        </w:rPr>
      </w:pPr>
      <w:r w:rsidRPr="0097691C">
        <w:rPr>
          <w:lang w:val="cs-CZ"/>
        </w:rPr>
        <w:t>Já jsem celkem rád, že jedna část těch toxických informací oznamující válku padá, protože je to to poslední, co by dnes nejen svět, ale jakýkoliv stát, včetně USA, potřeboval. A ještě stále jsem dlužen informace ohledně Turecka.</w:t>
      </w:r>
    </w:p>
    <w:p w:rsidR="0097691C" w:rsidRPr="0097691C" w:rsidRDefault="0097691C" w:rsidP="0097691C">
      <w:pPr>
        <w:pStyle w:val="Normlnywebov"/>
        <w:spacing w:before="0" w:beforeAutospacing="0" w:after="0" w:afterAutospacing="0"/>
        <w:rPr>
          <w:lang w:val="cs-CZ"/>
        </w:rPr>
      </w:pPr>
      <w:r w:rsidRPr="0097691C">
        <w:rPr>
          <w:lang w:val="cs-CZ"/>
        </w:rPr>
        <w:t>To je celkem sranda, protože Erdogan se sice sám chytil do pasti, ale spolu s ním smrdí celá Evropa. Je to tak, jak se už dlouhou dobu ví, že skrze Turecko byl dlouhou dobu vytvářen Islámský stát a Erdogan si snil svůj krásný sen o sultanátu končícím až někde v Německu. Je celkem jisté, že svou vizi sdílel s Merkelovou a s pár šílenci z řad evropského parlamentu. Díky nim se mu dostávalo štědré výzbroje i financí a to za ropu, kterou kradl, a která se tvářila, jakoby byla americká. Což mu mohlo být jedno, protože šlo jen o to, obchodovat v dolarech.</w:t>
      </w:r>
    </w:p>
    <w:p w:rsidR="0097691C" w:rsidRPr="0097691C" w:rsidRDefault="0097691C" w:rsidP="0097691C">
      <w:pPr>
        <w:pStyle w:val="Normlnywebov"/>
        <w:spacing w:before="0" w:beforeAutospacing="0" w:after="0" w:afterAutospacing="0"/>
        <w:rPr>
          <w:lang w:val="cs-CZ"/>
        </w:rPr>
      </w:pPr>
      <w:r w:rsidRPr="0097691C">
        <w:rPr>
          <w:lang w:val="cs-CZ"/>
        </w:rPr>
        <w:t xml:space="preserve">Faktem tak je, že mu ISIL pomáhala vyzbrojit většina států v EU a slibovala, že mu zavede volný pohyb osob v celé eurozóně. Nakolik </w:t>
      </w:r>
      <w:proofErr w:type="gramStart"/>
      <w:r w:rsidRPr="0097691C">
        <w:rPr>
          <w:lang w:val="cs-CZ"/>
        </w:rPr>
        <w:t>šlo</w:t>
      </w:r>
      <w:proofErr w:type="gramEnd"/>
      <w:r w:rsidRPr="0097691C">
        <w:rPr>
          <w:lang w:val="cs-CZ"/>
        </w:rPr>
        <w:t xml:space="preserve"> o reálné sliby </w:t>
      </w:r>
      <w:proofErr w:type="gramStart"/>
      <w:r w:rsidRPr="0097691C">
        <w:rPr>
          <w:lang w:val="cs-CZ"/>
        </w:rPr>
        <w:t>netuším</w:t>
      </w:r>
      <w:proofErr w:type="gramEnd"/>
      <w:r w:rsidRPr="0097691C">
        <w:rPr>
          <w:lang w:val="cs-CZ"/>
        </w:rPr>
        <w:t xml:space="preserve">, ale všichni známe </w:t>
      </w:r>
      <w:r w:rsidRPr="0097691C">
        <w:rPr>
          <w:lang w:val="cs-CZ"/>
        </w:rPr>
        <w:lastRenderedPageBreak/>
        <w:t>rčení, slibem nezarmoutíš. Po té, co do války vstoupilo Rusko a spolu se Sýrií, Íránem, a dalšími státy, uťalo chobotnici chapadla, bylo jasné, že se všichni zúčastnění rozhodnou vycouvat. A hodí mu na krk bandu vycvičených a vyzbrojených džihádistů z celého světa.</w:t>
      </w:r>
    </w:p>
    <w:p w:rsidR="0097691C" w:rsidRPr="0097691C" w:rsidRDefault="0097691C" w:rsidP="0097691C">
      <w:pPr>
        <w:pStyle w:val="Normlnywebov"/>
        <w:spacing w:before="0" w:beforeAutospacing="0" w:after="0" w:afterAutospacing="0"/>
        <w:rPr>
          <w:lang w:val="cs-CZ"/>
        </w:rPr>
      </w:pPr>
      <w:r w:rsidRPr="0097691C">
        <w:rPr>
          <w:lang w:val="cs-CZ"/>
        </w:rPr>
        <w:t>Erdogan se jich potřebuje zbavit a tak je žene do Evropy, která by se asi i ráda bránila, jenže se bojí, že Erdogan začne žvanit a ukáže na spoluviníky. Pár zoufalců ještě stále vykřikuje, že je musíme přijímat, ale když vidí co se děje se Saudskou Arábií, asi i oni brzy zjistí, že Rusko nebude zase tak špatný spojenec. Takže Erdogan má poslední možnost se domluvit se Sýrií a Ruskem, a poslat bandu hrdlořezů před jejich kulomety. Ti to zjevně tuší a o to více se snaží probít z Turecka pryč.</w:t>
      </w:r>
    </w:p>
    <w:p w:rsidR="0097691C" w:rsidRPr="0097691C" w:rsidRDefault="0097691C" w:rsidP="0097691C">
      <w:pPr>
        <w:pStyle w:val="Normlnywebov"/>
        <w:spacing w:before="0" w:beforeAutospacing="0" w:after="0" w:afterAutospacing="0"/>
        <w:rPr>
          <w:lang w:val="cs-CZ"/>
        </w:rPr>
      </w:pPr>
      <w:r w:rsidRPr="0097691C">
        <w:rPr>
          <w:lang w:val="cs-CZ"/>
        </w:rPr>
        <w:t>EU je před kolapsem. Už většina velkých hráčů vykřikuje o znárodňování a až podivuhodně tak naplňují vizi velkoněmecké říše. Jestli je v tom záměr netuším, ale hlas Německa tu smrdí zatraceně hodně. Pokud se včas neprobereme, budeme si pár let drbat hlavy, protože EU už nikdy nebude tím, čím byla před epidemií.</w:t>
      </w:r>
    </w:p>
    <w:p w:rsidR="0097691C" w:rsidRPr="0097691C" w:rsidRDefault="0097691C" w:rsidP="0097691C">
      <w:pPr>
        <w:pStyle w:val="Normlnywebov"/>
        <w:spacing w:before="0" w:beforeAutospacing="0" w:after="0" w:afterAutospacing="0"/>
        <w:rPr>
          <w:lang w:val="cs-CZ"/>
        </w:rPr>
      </w:pPr>
      <w:r w:rsidRPr="0097691C">
        <w:rPr>
          <w:lang w:val="cs-CZ"/>
        </w:rPr>
        <w:t>A co přichází pak? Rusko se rozhoduje, že neprodlouží dohodu o omezení těžby ropy států OPEC. To je naprosto zásadní krok, protože zvýhodňuje firmy, které těží levnou ropu z pozemních vrtů. Saudská Arábie v reakci na to snižuje cenu ropy o třicet procent a zvyšuje objem těžby, stejně jako Rusko. Všechna ostatní ropa, ať už z břidlice, nebo podmořské těžby se stává příliš drahou s nulovým ziskem. A to je v podstatě veškerá ropa z USA. K tomu, jak víme, je těsně před dokončením Nord Stream 2 a to přesto že se Amerika ze všech sil snažila jeho dokončení blokovat, tím že Allseas Group, která pokládala potrubí na dno, z projektu kvůli americkým sankcím vycouvala.</w:t>
      </w:r>
    </w:p>
    <w:p w:rsidR="0097691C" w:rsidRPr="0097691C" w:rsidRDefault="0097691C" w:rsidP="0097691C">
      <w:pPr>
        <w:pStyle w:val="Normlnywebov"/>
        <w:spacing w:before="0" w:beforeAutospacing="0" w:after="0" w:afterAutospacing="0"/>
        <w:rPr>
          <w:lang w:val="cs-CZ"/>
        </w:rPr>
      </w:pPr>
      <w:r w:rsidRPr="0097691C">
        <w:rPr>
          <w:lang w:val="cs-CZ"/>
        </w:rPr>
        <w:t>Pokud uvážíme, že na hodnotě ropy je přímo závislý dolar, je nasnadě, že jej Amerika nebude mít čím dotovat a jeho hodnota se začne propadat a spolu s ním jak hodnota zboží, tak i firem které je vyrábí. Plyn bude proudit pozemní cestou a stane se pro Evropu jak dostupnější, tak i levnější. To vše se děje krok za krokem a rozhodně to není žádná náhoda. Existuje vícero závěrů k těmto událostem, ale všechny směřují k demontáži současné moci.</w:t>
      </w:r>
    </w:p>
    <w:p w:rsidR="0097691C" w:rsidRPr="0097691C" w:rsidRDefault="0097691C" w:rsidP="0097691C">
      <w:pPr>
        <w:pStyle w:val="Normlnywebov"/>
        <w:spacing w:before="0" w:beforeAutospacing="0" w:after="0" w:afterAutospacing="0"/>
        <w:rPr>
          <w:lang w:val="cs-CZ"/>
        </w:rPr>
      </w:pPr>
      <w:r w:rsidRPr="0097691C">
        <w:rPr>
          <w:lang w:val="cs-CZ"/>
        </w:rPr>
        <w:t>EU selhala na celé čáře. Nejednotný postup. Brusel, který se zmůže jen na kritiku opatření jednotlivých států. Ano, pokud se několik let staráte o LGBT a utečence, tak se v krizové situaci chováte jako naprostí diletanti. Nemáte tušení co je potřeba udělat a jak zajistit bezpečnost občanů. Protože vám o ni nikdy nešlo. Pravda vyplouvá na povrch a jako vždy bude honem rychle zametána pod koberec. Nanejvýš z ní vzejdou opatření, která všechno omezují, zakazují, ale jsou naprosto k hovnu.</w:t>
      </w:r>
    </w:p>
    <w:p w:rsidR="0097691C" w:rsidRPr="0097691C" w:rsidRDefault="0097691C" w:rsidP="0097691C">
      <w:pPr>
        <w:pStyle w:val="Normlnywebov"/>
        <w:spacing w:before="0" w:beforeAutospacing="0" w:after="0" w:afterAutospacing="0"/>
        <w:rPr>
          <w:lang w:val="cs-CZ"/>
        </w:rPr>
      </w:pPr>
      <w:r w:rsidRPr="0097691C">
        <w:rPr>
          <w:lang w:val="cs-CZ"/>
        </w:rPr>
        <w:t>Světu pomáhá Čína. Ta zatracovaná a vysmívaná Čína. Západu došel dech s první vlnou epidemie a Německo se zmohlo jen na to, že ostatním státům krade roušky. A to je celý ten náš vysněný kapitalismus. Takže pojďte sluníčka diskutovat o tom, komu vlastně máme věřit a kdo nám v případě nouze pomůže. Kdo na to má a kdo ne? V Číně převedli automobilku na výrobu roušek. To je sranda co? Během několika dní vybudovali provizorní nemocnice a postavili jednu zbrusu novou. A co my? Staráme se o to, kolik to bude stát, kdo o kolik přijde a kdy se mají zaplatit daně.</w:t>
      </w:r>
    </w:p>
    <w:p w:rsidR="0097691C" w:rsidRPr="0097691C" w:rsidRDefault="0097691C" w:rsidP="0097691C">
      <w:pPr>
        <w:pStyle w:val="Normlnywebov"/>
        <w:spacing w:before="0" w:beforeAutospacing="0" w:after="0" w:afterAutospacing="0"/>
        <w:rPr>
          <w:lang w:val="cs-CZ"/>
        </w:rPr>
      </w:pPr>
      <w:r w:rsidRPr="0097691C">
        <w:rPr>
          <w:lang w:val="cs-CZ"/>
        </w:rPr>
        <w:t xml:space="preserve">Nebýt toho, že Babiš zavřel hranice a vyhlásil opatření k ochraně zdraví, tak jsme na tom jako Německo a Anglie, kde se čeká, kolik to zabije lidí. Ou, to je fakt celý ten náš vysněný západ? To </w:t>
      </w:r>
      <w:proofErr w:type="gramStart"/>
      <w:r w:rsidRPr="0097691C">
        <w:rPr>
          <w:lang w:val="cs-CZ"/>
        </w:rPr>
        <w:t>je</w:t>
      </w:r>
      <w:proofErr w:type="gramEnd"/>
      <w:r w:rsidRPr="0097691C">
        <w:rPr>
          <w:lang w:val="cs-CZ"/>
        </w:rPr>
        <w:t xml:space="preserve"> důvod proč jsme v EU?</w:t>
      </w:r>
    </w:p>
    <w:p w:rsidR="0097691C" w:rsidRPr="0097691C" w:rsidRDefault="0097691C" w:rsidP="0097691C">
      <w:pPr>
        <w:pStyle w:val="Normlnywebov"/>
        <w:spacing w:before="0" w:beforeAutospacing="0" w:after="0" w:afterAutospacing="0"/>
        <w:rPr>
          <w:lang w:val="cs-CZ"/>
        </w:rPr>
      </w:pPr>
      <w:r w:rsidRPr="0097691C">
        <w:rPr>
          <w:lang w:val="cs-CZ"/>
        </w:rPr>
        <w:t>Jen malá připomínka nedávných událostí, kdy došlo k zákazu národních symbolů na půdě EP. Proto se nikdo nemůže divit, že Ursula Gertrud von der Leyen kvičí, že si někdo dovoluje zavírat hranice, které jsou v EU zakázané. Jak se však jasně ukazuje, tak bez nich opravdu nejsme ničím a nikým chráněni.</w:t>
      </w:r>
    </w:p>
    <w:p w:rsidR="0097691C" w:rsidRPr="0097691C" w:rsidRDefault="0097691C" w:rsidP="0097691C">
      <w:pPr>
        <w:pStyle w:val="Normlnywebov"/>
        <w:spacing w:before="0" w:beforeAutospacing="0" w:after="0" w:afterAutospacing="0"/>
        <w:rPr>
          <w:lang w:val="cs-CZ"/>
        </w:rPr>
      </w:pPr>
      <w:r w:rsidRPr="0097691C">
        <w:rPr>
          <w:lang w:val="cs-CZ"/>
        </w:rPr>
        <w:t>Kdo sleduje ekonomiku, tak vidí, co všechno způsobuje virus, ale ani slovo o tom, že v pozadí zuří ropná bitva. Cena černého zlata padá celkem rychle a spolu s ní i toho žlutého. Což je celkem zajímavé, nicméně asi logické, protože padá dolar a spolu s ním miliardy uložené v rezervách. Do toho všeho padají a zavírají burzy, takže se bezcenných papírků ani nezbavíte.</w:t>
      </w:r>
    </w:p>
    <w:p w:rsidR="0097691C" w:rsidRPr="0097691C" w:rsidRDefault="0097691C" w:rsidP="0097691C">
      <w:pPr>
        <w:pStyle w:val="Normlnywebov"/>
        <w:spacing w:before="0" w:beforeAutospacing="0" w:after="0" w:afterAutospacing="0"/>
        <w:rPr>
          <w:lang w:val="cs-CZ"/>
        </w:rPr>
      </w:pPr>
      <w:r w:rsidRPr="0097691C">
        <w:rPr>
          <w:lang w:val="cs-CZ"/>
        </w:rPr>
        <w:lastRenderedPageBreak/>
        <w:t>Zajímavé je, že banky přichází s jediným možným opatřením, což je snižování úrokových sazeb. To není vlastně nic jiného než kvantitativní uvolňování, které má na trh skrze půjčky a podobně narvat několik miliard dolarů v domnění, že to zastaví jeho strmý pád. Klasická řešení, když na to nemáte, tak si na to půjčte. Je celkem jasné, že pokud dojde k oživení trhu, úrokové sazby opět vyletí a půjčky se snadno stanou nesplatitelné.</w:t>
      </w:r>
    </w:p>
    <w:p w:rsidR="0097691C" w:rsidRPr="0097691C" w:rsidRDefault="0097691C" w:rsidP="0097691C">
      <w:pPr>
        <w:pStyle w:val="Normlnywebov"/>
        <w:spacing w:before="0" w:beforeAutospacing="0" w:after="0" w:afterAutospacing="0"/>
        <w:rPr>
          <w:lang w:val="cs-CZ"/>
        </w:rPr>
      </w:pPr>
      <w:r w:rsidRPr="0097691C">
        <w:rPr>
          <w:lang w:val="cs-CZ"/>
        </w:rPr>
        <w:t>Německo celkem logicky oznámilo, že bude do firem pumpovat tolik peněz, kolik bude třeba, ale předpokládám, že nikoliv jako Německo, ale jako EU, tedy z rozpočtu, který cálujeme všichni. To se to pak slibuje a rozhazuje. Dokonce i našinec si přijde na své, protože EU nám jakože poskytne miliardu eur. To znamená, že si vláda rozdá vánoční prémie a nebude muset snižovat platy. Ještě stále pamatujeme povodně a kolik se jakože investovalo někam, kam nikdo netuší kde to je.</w:t>
      </w:r>
    </w:p>
    <w:p w:rsidR="0097691C" w:rsidRPr="0097691C" w:rsidRDefault="0097691C" w:rsidP="0097691C">
      <w:pPr>
        <w:pStyle w:val="Normlnywebov"/>
        <w:spacing w:before="0" w:beforeAutospacing="0" w:after="0" w:afterAutospacing="0"/>
        <w:rPr>
          <w:lang w:val="cs-CZ"/>
        </w:rPr>
      </w:pPr>
      <w:r w:rsidRPr="0097691C">
        <w:rPr>
          <w:lang w:val="cs-CZ"/>
        </w:rPr>
        <w:t>Rusko posiluje a Saudi přichází o miliardy. Není nad to si vytvořit nějaké ty rezervy pro případ krize, jako to udělal Putin. Bohužel tak prozíravých politiků moc není, a pokud zrovna nechcete zlaté rezervy prodat, tak si klidně počkáte, až cena zlata začne opět stoupat. Tedy pokud zlato máte a neprodal vám ho Tošovský. Co to všechno znamená je nasnadě, protože kdo bude chtít dolar zachránit, ten spolu s ním i padne.</w:t>
      </w:r>
    </w:p>
    <w:p w:rsidR="0097691C" w:rsidRPr="0097691C" w:rsidRDefault="0097691C" w:rsidP="0097691C">
      <w:pPr>
        <w:pStyle w:val="Normlnywebov"/>
        <w:spacing w:before="0" w:beforeAutospacing="0" w:after="0" w:afterAutospacing="0"/>
        <w:rPr>
          <w:lang w:val="cs-CZ"/>
        </w:rPr>
      </w:pPr>
      <w:r w:rsidRPr="0097691C">
        <w:rPr>
          <w:lang w:val="cs-CZ"/>
        </w:rPr>
        <w:t>Jednou se to stát muselo a mocní už pomalu začínají hledat bezpečné místo. Nechávají pro případ zázraku, dohrát své loutky, jako je Merkelová a Macron, divadlo až do úplného konce. Je otázka jestli ti šašci aspoň tuší, co přichází, a že představují jen obětní beránky…</w:t>
      </w:r>
    </w:p>
    <w:p w:rsidR="0097691C" w:rsidRPr="0097691C" w:rsidRDefault="0097691C" w:rsidP="0097691C">
      <w:pPr>
        <w:pStyle w:val="Normlnywebov"/>
        <w:rPr>
          <w:rFonts w:ascii="Arial" w:hAnsi="Arial" w:cs="Arial"/>
          <w:sz w:val="20"/>
          <w:szCs w:val="20"/>
          <w:lang w:val="cs-CZ"/>
        </w:rPr>
      </w:pPr>
    </w:p>
    <w:p w:rsidR="00D20F32" w:rsidRPr="0097691C" w:rsidRDefault="00D20F32">
      <w:pPr>
        <w:rPr>
          <w:lang w:val="cs-CZ"/>
        </w:rPr>
      </w:pPr>
    </w:p>
    <w:sectPr w:rsidR="00D20F32" w:rsidRPr="009769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91C"/>
    <w:rsid w:val="00755E47"/>
    <w:rsid w:val="0097691C"/>
    <w:rsid w:val="00D20F3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7691C"/>
    <w:pPr>
      <w:spacing w:after="0" w:line="240" w:lineRule="auto"/>
    </w:pPr>
    <w:rPr>
      <w:rFonts w:ascii="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semiHidden/>
    <w:unhideWhenUsed/>
    <w:rsid w:val="0097691C"/>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7691C"/>
    <w:pPr>
      <w:spacing w:after="0" w:line="240" w:lineRule="auto"/>
    </w:pPr>
    <w:rPr>
      <w:rFonts w:ascii="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semiHidden/>
    <w:unhideWhenUsed/>
    <w:rsid w:val="0097691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179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2043</Words>
  <Characters>11650</Characters>
  <Application>Microsoft Office Word</Application>
  <DocSecurity>0</DocSecurity>
  <Lines>97</Lines>
  <Paragraphs>27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 Account</dc:creator>
  <cp:lastModifiedBy>Windows User Account</cp:lastModifiedBy>
  <cp:revision>2</cp:revision>
  <dcterms:created xsi:type="dcterms:W3CDTF">2020-04-15T05:20:00Z</dcterms:created>
  <dcterms:modified xsi:type="dcterms:W3CDTF">2020-04-15T05:38:00Z</dcterms:modified>
</cp:coreProperties>
</file>